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4" w:rsidRDefault="003962D4" w:rsidP="00AF38C7">
      <w:pPr>
        <w:spacing w:line="240" w:lineRule="auto"/>
        <w:jc w:val="both"/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Poštovani, </w:t>
      </w:r>
    </w:p>
    <w:p w:rsidR="00385FF0" w:rsidRPr="003962D4" w:rsidRDefault="009166E9" w:rsidP="003962D4">
      <w:pPr>
        <w:jc w:val="both"/>
        <w:rPr>
          <w:rFonts w:cs="Times New Roman"/>
          <w:b/>
          <w:szCs w:val="24"/>
        </w:rPr>
      </w:pPr>
      <w:r w:rsidRPr="003962D4">
        <w:rPr>
          <w:rFonts w:cs="Times New Roman"/>
          <w:szCs w:val="24"/>
        </w:rPr>
        <w:t>temeljem interne Upute o postupcima jednostavne nabave na koje se ne primjenjuje Zakon o javnoj nabavi, KLASA: 030-01/17-0002/14, URBROJ: 522-02/2-3-17-1 od 30. lipnja 2017. godine, pozivamo vas da nam dosta</w:t>
      </w:r>
      <w:r w:rsidR="00AF38C7" w:rsidRPr="003962D4">
        <w:rPr>
          <w:rFonts w:cs="Times New Roman"/>
          <w:szCs w:val="24"/>
        </w:rPr>
        <w:t xml:space="preserve">vite ponudu za predmet nabave: </w:t>
      </w:r>
      <w:r w:rsidR="00A91C01">
        <w:rPr>
          <w:rFonts w:cs="Times New Roman"/>
          <w:b/>
          <w:szCs w:val="24"/>
        </w:rPr>
        <w:t>Prilagodba obiteljske kuće</w:t>
      </w:r>
      <w:r w:rsidR="00100D87">
        <w:rPr>
          <w:rFonts w:cs="Times New Roman"/>
          <w:b/>
          <w:szCs w:val="24"/>
        </w:rPr>
        <w:t xml:space="preserve"> za HRVI I. skupine</w:t>
      </w:r>
      <w:r w:rsidR="000F0581">
        <w:rPr>
          <w:rFonts w:cs="Times New Roman"/>
          <w:b/>
          <w:szCs w:val="24"/>
        </w:rPr>
        <w:t xml:space="preserve"> na adresi </w:t>
      </w:r>
      <w:proofErr w:type="spellStart"/>
      <w:r w:rsidR="000F0581">
        <w:rPr>
          <w:rFonts w:cs="Times New Roman"/>
          <w:b/>
          <w:szCs w:val="24"/>
        </w:rPr>
        <w:t>Frankopanska</w:t>
      </w:r>
      <w:proofErr w:type="spellEnd"/>
      <w:r w:rsidR="000F0581">
        <w:rPr>
          <w:rFonts w:cs="Times New Roman"/>
          <w:b/>
          <w:szCs w:val="24"/>
        </w:rPr>
        <w:t xml:space="preserve"> 20,</w:t>
      </w:r>
      <w:r w:rsidR="00542B2F">
        <w:rPr>
          <w:rFonts w:cs="Times New Roman"/>
          <w:b/>
          <w:szCs w:val="24"/>
        </w:rPr>
        <w:t xml:space="preserve"> 34000 Požega</w:t>
      </w:r>
      <w:r w:rsidR="0015549C" w:rsidRPr="003962D4">
        <w:rPr>
          <w:rFonts w:cs="Times New Roman"/>
          <w:b/>
          <w:szCs w:val="24"/>
        </w:rPr>
        <w:t>.</w:t>
      </w:r>
    </w:p>
    <w:p w:rsidR="009166E9" w:rsidRPr="003962D4" w:rsidRDefault="00100D87" w:rsidP="003962D4">
      <w:pPr>
        <w:spacing w:after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OPIS PREDMETA NABAVE I TEHNIČKI UVJETI</w:t>
      </w:r>
      <w:r w:rsidR="009166E9" w:rsidRPr="003962D4">
        <w:rPr>
          <w:rFonts w:cs="Times New Roman"/>
          <w:b/>
          <w:color w:val="000000" w:themeColor="text1"/>
          <w:szCs w:val="24"/>
        </w:rPr>
        <w:t>:</w:t>
      </w:r>
    </w:p>
    <w:p w:rsidR="00100D87" w:rsidRPr="00100D87" w:rsidRDefault="00100D87" w:rsidP="00100D87">
      <w:pPr>
        <w:jc w:val="both"/>
        <w:rPr>
          <w:rFonts w:cs="Times New Roman"/>
          <w:i/>
          <w:szCs w:val="24"/>
        </w:rPr>
      </w:pPr>
      <w:r>
        <w:rPr>
          <w:rFonts w:eastAsia="Times New Roman" w:cs="Times New Roman"/>
          <w:szCs w:val="24"/>
          <w:lang w:eastAsia="hr-HR"/>
        </w:rPr>
        <w:t>Izvođenje prilagodbe u objektu radi lakšeg kretanja, pristupa kupaonici i sanitarijama.</w:t>
      </w:r>
    </w:p>
    <w:p w:rsidR="00656EBB" w:rsidRDefault="00656EBB" w:rsidP="00656EBB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r-HR"/>
        </w:rPr>
      </w:pPr>
    </w:p>
    <w:p w:rsidR="00656EBB" w:rsidRPr="00656EBB" w:rsidRDefault="00656EBB" w:rsidP="00656EBB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656EBB">
        <w:rPr>
          <w:rFonts w:cs="Times New Roman"/>
          <w:color w:val="000000" w:themeColor="text1"/>
          <w:szCs w:val="24"/>
        </w:rPr>
        <w:t>Procijenjena</w:t>
      </w:r>
      <w:r w:rsidR="00542B2F">
        <w:rPr>
          <w:rFonts w:cs="Times New Roman"/>
          <w:color w:val="000000" w:themeColor="text1"/>
          <w:szCs w:val="24"/>
        </w:rPr>
        <w:t xml:space="preserve"> vrijednost nabave je: 43.988,40</w:t>
      </w:r>
      <w:r w:rsidRPr="00656EBB">
        <w:rPr>
          <w:rFonts w:cs="Times New Roman"/>
          <w:color w:val="000000" w:themeColor="text1"/>
          <w:szCs w:val="24"/>
        </w:rPr>
        <w:t xml:space="preserve"> (bez PDV-a).</w:t>
      </w:r>
    </w:p>
    <w:p w:rsidR="00011B20" w:rsidRPr="00656EBB" w:rsidRDefault="00011B20" w:rsidP="003962D4">
      <w:pPr>
        <w:spacing w:after="0"/>
        <w:rPr>
          <w:rFonts w:cs="Times New Roman"/>
          <w:color w:val="000000" w:themeColor="text1"/>
          <w:szCs w:val="24"/>
        </w:rPr>
      </w:pPr>
    </w:p>
    <w:p w:rsidR="009166E9" w:rsidRDefault="009166E9" w:rsidP="003962D4">
      <w:pPr>
        <w:spacing w:after="0"/>
        <w:jc w:val="both"/>
        <w:rPr>
          <w:rFonts w:cs="Times New Roman"/>
          <w:b/>
          <w:szCs w:val="24"/>
        </w:rPr>
      </w:pPr>
      <w:r w:rsidRPr="003962D4">
        <w:rPr>
          <w:rFonts w:cs="Times New Roman"/>
          <w:b/>
          <w:szCs w:val="24"/>
        </w:rPr>
        <w:t>POPIS GOSPODARSKIH S</w:t>
      </w:r>
      <w:r w:rsidR="00656EBB">
        <w:rPr>
          <w:rFonts w:cs="Times New Roman"/>
          <w:b/>
          <w:szCs w:val="24"/>
        </w:rPr>
        <w:t>UBJEKATA KOJIMA SE UPUĆUJE UPIT</w:t>
      </w:r>
      <w:r w:rsidRPr="003962D4">
        <w:rPr>
          <w:rFonts w:cs="Times New Roman"/>
          <w:b/>
          <w:szCs w:val="24"/>
        </w:rPr>
        <w:t xml:space="preserve"> ZA DOSTAVU PONUDA:</w:t>
      </w:r>
    </w:p>
    <w:p w:rsidR="00A153DF" w:rsidRPr="003962D4" w:rsidRDefault="00A153DF" w:rsidP="003962D4">
      <w:pPr>
        <w:spacing w:after="0"/>
        <w:jc w:val="both"/>
        <w:rPr>
          <w:rFonts w:cs="Times New Roman"/>
          <w:b/>
          <w:szCs w:val="24"/>
        </w:rPr>
      </w:pPr>
    </w:p>
    <w:p w:rsidR="009166E9" w:rsidRDefault="006B1358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Građevni obrt Bilić, </w:t>
      </w:r>
      <w:proofErr w:type="spellStart"/>
      <w:r>
        <w:rPr>
          <w:lang w:eastAsia="en-US"/>
        </w:rPr>
        <w:t>Kreminac</w:t>
      </w:r>
      <w:proofErr w:type="spellEnd"/>
      <w:r>
        <w:rPr>
          <w:lang w:eastAsia="en-US"/>
        </w:rPr>
        <w:t xml:space="preserve"> 61</w:t>
      </w:r>
      <w:r w:rsidR="00F350BE">
        <w:rPr>
          <w:lang w:eastAsia="en-US"/>
        </w:rPr>
        <w:t>, 33520 Slatina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Matić Gradnja, </w:t>
      </w:r>
      <w:proofErr w:type="spellStart"/>
      <w:r>
        <w:rPr>
          <w:lang w:eastAsia="en-US"/>
        </w:rPr>
        <w:t>Horvaćanska</w:t>
      </w:r>
      <w:proofErr w:type="spellEnd"/>
      <w:r>
        <w:rPr>
          <w:lang w:eastAsia="en-US"/>
        </w:rPr>
        <w:t xml:space="preserve"> cesta 31, 10000 Zagreb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Inepte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Grit</w:t>
      </w:r>
      <w:proofErr w:type="spellEnd"/>
      <w:r w:rsidR="00D24B79">
        <w:rPr>
          <w:lang w:eastAsia="en-US"/>
        </w:rPr>
        <w:t xml:space="preserve"> j.d.o.o.</w:t>
      </w:r>
      <w:r>
        <w:rPr>
          <w:lang w:eastAsia="en-US"/>
        </w:rPr>
        <w:t>, Planinska ulica 34, 10362 Planina Donja</w:t>
      </w:r>
    </w:p>
    <w:p w:rsidR="00F350BE" w:rsidRDefault="00F350BE" w:rsidP="00542B2F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>Modul</w:t>
      </w:r>
      <w:r w:rsidR="00E17A0B">
        <w:rPr>
          <w:lang w:eastAsia="en-US"/>
        </w:rPr>
        <w:t xml:space="preserve"> d.o.o.</w:t>
      </w:r>
      <w:r>
        <w:rPr>
          <w:lang w:eastAsia="en-US"/>
        </w:rPr>
        <w:t xml:space="preserve">, </w:t>
      </w:r>
      <w:proofErr w:type="spellStart"/>
      <w:r w:rsidR="006B1358">
        <w:rPr>
          <w:lang w:eastAsia="en-US"/>
        </w:rPr>
        <w:t>Jelenščak</w:t>
      </w:r>
      <w:proofErr w:type="spellEnd"/>
      <w:r w:rsidR="006B1358">
        <w:rPr>
          <w:lang w:eastAsia="en-US"/>
        </w:rPr>
        <w:t xml:space="preserve"> 14 C, 10430 Samobor</w:t>
      </w:r>
    </w:p>
    <w:p w:rsidR="00A91C01" w:rsidRDefault="00A91C01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Palam</w:t>
      </w:r>
      <w:proofErr w:type="spellEnd"/>
      <w:r w:rsidR="00AA159A">
        <w:rPr>
          <w:lang w:eastAsia="en-US"/>
        </w:rPr>
        <w:t xml:space="preserve"> d.o.o., Trg Antuna Mihanovića 3, 10360 Sesvete</w:t>
      </w:r>
      <w:r>
        <w:rPr>
          <w:lang w:eastAsia="en-US"/>
        </w:rPr>
        <w:t xml:space="preserve"> </w:t>
      </w:r>
    </w:p>
    <w:p w:rsidR="00542B2F" w:rsidRDefault="00542B2F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ALU-PVC </w:t>
      </w:r>
      <w:proofErr w:type="spellStart"/>
      <w:r>
        <w:rPr>
          <w:lang w:eastAsia="en-US"/>
        </w:rPr>
        <w:t>Kolman</w:t>
      </w:r>
      <w:proofErr w:type="spellEnd"/>
      <w:r>
        <w:rPr>
          <w:lang w:eastAsia="en-US"/>
        </w:rPr>
        <w:t xml:space="preserve">, </w:t>
      </w:r>
      <w:r w:rsidR="006B1358">
        <w:rPr>
          <w:lang w:eastAsia="en-US"/>
        </w:rPr>
        <w:t>Samoborska 29, 10432 Bregana</w:t>
      </w:r>
      <w:bookmarkStart w:id="0" w:name="_GoBack"/>
      <w:bookmarkEnd w:id="0"/>
    </w:p>
    <w:p w:rsidR="00542B2F" w:rsidRDefault="00542B2F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Salamon</w:t>
      </w:r>
      <w:proofErr w:type="spellEnd"/>
      <w:r>
        <w:rPr>
          <w:lang w:eastAsia="en-US"/>
        </w:rPr>
        <w:t xml:space="preserve"> d.o.o., </w:t>
      </w:r>
      <w:proofErr w:type="spellStart"/>
      <w:r>
        <w:rPr>
          <w:lang w:eastAsia="en-US"/>
        </w:rPr>
        <w:t>Čolićeva</w:t>
      </w:r>
      <w:proofErr w:type="spellEnd"/>
      <w:r>
        <w:rPr>
          <w:lang w:eastAsia="en-US"/>
        </w:rPr>
        <w:t xml:space="preserve"> ulica 214, 32251 </w:t>
      </w:r>
      <w:proofErr w:type="spellStart"/>
      <w:r>
        <w:rPr>
          <w:lang w:eastAsia="en-US"/>
        </w:rPr>
        <w:t>Privlaka</w:t>
      </w:r>
      <w:proofErr w:type="spellEnd"/>
      <w:r>
        <w:rPr>
          <w:lang w:eastAsia="en-US"/>
        </w:rPr>
        <w:t xml:space="preserve"> </w:t>
      </w:r>
    </w:p>
    <w:p w:rsidR="00100D87" w:rsidRPr="00100D87" w:rsidRDefault="00100D87" w:rsidP="00100D87">
      <w:pPr>
        <w:pStyle w:val="StandardWeb"/>
        <w:spacing w:before="0" w:beforeAutospacing="0" w:after="0" w:afterAutospacing="0" w:line="276" w:lineRule="auto"/>
        <w:ind w:left="360"/>
        <w:jc w:val="both"/>
        <w:rPr>
          <w:lang w:eastAsia="en-US"/>
        </w:rPr>
      </w:pPr>
    </w:p>
    <w:p w:rsidR="009166E9" w:rsidRPr="003962D4" w:rsidRDefault="00656EBB" w:rsidP="003962D4">
      <w:pPr>
        <w:spacing w:after="0"/>
        <w:jc w:val="both"/>
        <w:rPr>
          <w:rStyle w:val="Hiperveza"/>
          <w:rFonts w:eastAsia="Times New Roman" w:cs="Times New Roman"/>
          <w:szCs w:val="24"/>
          <w:lang w:eastAsia="hr-HR"/>
        </w:rPr>
      </w:pPr>
      <w:r>
        <w:rPr>
          <w:rFonts w:cs="Times New Roman"/>
          <w:b/>
          <w:szCs w:val="24"/>
        </w:rPr>
        <w:t>Upit</w:t>
      </w:r>
      <w:r w:rsidR="009166E9" w:rsidRPr="003962D4">
        <w:rPr>
          <w:rFonts w:cs="Times New Roman"/>
          <w:b/>
          <w:szCs w:val="24"/>
        </w:rPr>
        <w:t xml:space="preserve"> za dostavu ponude objavljen je</w:t>
      </w:r>
      <w:r w:rsidR="009166E9" w:rsidRPr="003962D4">
        <w:rPr>
          <w:rFonts w:cs="Times New Roman"/>
          <w:szCs w:val="24"/>
        </w:rPr>
        <w:t xml:space="preserve"> na mrežnoj stranici Ministarstva hrvatskih branitelja </w:t>
      </w:r>
      <w:hyperlink r:id="rId6" w:history="1">
        <w:r w:rsidR="009166E9" w:rsidRPr="003962D4">
          <w:rPr>
            <w:rStyle w:val="Hiperveza"/>
            <w:rFonts w:eastAsia="Times New Roman" w:cs="Times New Roman"/>
            <w:szCs w:val="24"/>
            <w:lang w:eastAsia="hr-HR"/>
          </w:rPr>
          <w:t>www.branitelji.gov.hr</w:t>
        </w:r>
      </w:hyperlink>
    </w:p>
    <w:p w:rsidR="00656EBB" w:rsidRDefault="00656EBB" w:rsidP="00656EBB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656EBB" w:rsidRPr="00656EBB" w:rsidRDefault="00656EBB" w:rsidP="00656EBB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56EBB">
        <w:rPr>
          <w:rFonts w:cs="Times New Roman"/>
          <w:szCs w:val="24"/>
        </w:rPr>
        <w:t>U ovom postupku nabave ponude mogu poslati svi zainteresirani gospodarski subjekti, a ne</w:t>
      </w:r>
      <w:r>
        <w:rPr>
          <w:rFonts w:eastAsia="Times New Roman" w:cs="Times New Roman"/>
          <w:szCs w:val="24"/>
          <w:lang w:eastAsia="hr-HR"/>
        </w:rPr>
        <w:t xml:space="preserve"> samo oni kojima je upućen Upit</w:t>
      </w:r>
      <w:r w:rsidRPr="00656EBB">
        <w:rPr>
          <w:rFonts w:eastAsia="Times New Roman" w:cs="Times New Roman"/>
          <w:szCs w:val="24"/>
          <w:lang w:eastAsia="hr-HR"/>
        </w:rPr>
        <w:t xml:space="preserve"> za dostavu ponude.</w:t>
      </w:r>
    </w:p>
    <w:p w:rsidR="009166E9" w:rsidRPr="003962D4" w:rsidRDefault="009166E9" w:rsidP="003962D4">
      <w:pPr>
        <w:shd w:val="clear" w:color="auto" w:fill="FFFFFF" w:themeFill="background1"/>
        <w:spacing w:after="0"/>
        <w:rPr>
          <w:rFonts w:cs="Times New Roman"/>
          <w:color w:val="000000" w:themeColor="text1"/>
          <w:szCs w:val="24"/>
        </w:rPr>
      </w:pPr>
    </w:p>
    <w:p w:rsidR="009166E9" w:rsidRPr="003962D4" w:rsidRDefault="003962D4" w:rsidP="003962D4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Rok za dostavu ponuda je </w:t>
      </w:r>
      <w:r w:rsidR="00833C3C">
        <w:rPr>
          <w:rFonts w:cs="Times New Roman"/>
          <w:b/>
          <w:szCs w:val="24"/>
        </w:rPr>
        <w:t>23. svibnja</w:t>
      </w:r>
      <w:r w:rsidR="00457E58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="009166E9" w:rsidRPr="003962D4">
        <w:rPr>
          <w:rFonts w:cs="Times New Roman"/>
          <w:b/>
          <w:color w:val="000000" w:themeColor="text1"/>
          <w:szCs w:val="24"/>
        </w:rPr>
        <w:t>.</w:t>
      </w:r>
      <w:r w:rsidR="009166E9" w:rsidRPr="003962D4">
        <w:rPr>
          <w:rFonts w:cs="Times New Roman"/>
          <w:color w:val="000000" w:themeColor="text1"/>
          <w:szCs w:val="24"/>
        </w:rPr>
        <w:t xml:space="preserve"> </w:t>
      </w:r>
      <w:r w:rsidR="009166E9" w:rsidRPr="003962D4">
        <w:rPr>
          <w:rFonts w:cs="Times New Roman"/>
          <w:b/>
          <w:szCs w:val="24"/>
        </w:rPr>
        <w:t>godine</w:t>
      </w:r>
      <w:r w:rsidR="009166E9" w:rsidRPr="003962D4">
        <w:rPr>
          <w:rFonts w:cs="Times New Roman"/>
          <w:szCs w:val="24"/>
        </w:rPr>
        <w:t xml:space="preserve"> </w:t>
      </w:r>
      <w:r w:rsidR="00542B2F">
        <w:rPr>
          <w:rFonts w:cs="Times New Roman"/>
          <w:b/>
          <w:szCs w:val="24"/>
        </w:rPr>
        <w:t>do 11:30</w:t>
      </w:r>
      <w:r w:rsidR="009166E9" w:rsidRPr="003962D4">
        <w:rPr>
          <w:rFonts w:cs="Times New Roman"/>
          <w:b/>
          <w:color w:val="000000" w:themeColor="text1"/>
          <w:szCs w:val="24"/>
        </w:rPr>
        <w:t xml:space="preserve"> sati.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457E58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Ponude </w:t>
      </w:r>
      <w:r w:rsidR="009166E9" w:rsidRPr="003962D4">
        <w:rPr>
          <w:rFonts w:cs="Times New Roman"/>
          <w:szCs w:val="24"/>
        </w:rPr>
        <w:t>se mogu dostaviti na dva načina: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Putem pošte u zatvorenoj omotnici.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 omotnici ponude mora biti naznačeno: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naručitelja (Ministarstvo hrvatskih branitelja,</w:t>
      </w:r>
      <w:r w:rsidR="00CD34C0" w:rsidRPr="003962D4">
        <w:rPr>
          <w:rFonts w:ascii="Times New Roman" w:hAnsi="Times New Roman" w:cs="Times New Roman"/>
          <w:sz w:val="24"/>
          <w:szCs w:val="24"/>
        </w:rPr>
        <w:t xml:space="preserve"> Samostalni sektor za javnu nabavu, ugovaranje, planiranje nabave i praćenje ugovornih obveza, Trg Nevenke Topalušić 1, 10</w:t>
      </w:r>
      <w:r w:rsidRPr="003962D4">
        <w:rPr>
          <w:rFonts w:ascii="Times New Roman" w:hAnsi="Times New Roman" w:cs="Times New Roman"/>
          <w:sz w:val="24"/>
          <w:szCs w:val="24"/>
        </w:rPr>
        <w:t>000 Zagreb),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ponuditelja,</w:t>
      </w:r>
    </w:p>
    <w:p w:rsidR="009166E9" w:rsidRPr="003962D4" w:rsidRDefault="003962D4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naznaka </w:t>
      </w:r>
      <w:r w:rsidR="009166E9" w:rsidRPr="003962D4">
        <w:rPr>
          <w:rFonts w:ascii="Times New Roman" w:hAnsi="Times New Roman" w:cs="Times New Roman"/>
          <w:sz w:val="24"/>
          <w:szCs w:val="24"/>
        </w:rPr>
        <w:t xml:space="preserve">„NE OTVARAJ“ – </w:t>
      </w:r>
      <w:r w:rsidR="00833C3C">
        <w:rPr>
          <w:rFonts w:ascii="Times New Roman" w:hAnsi="Times New Roman" w:cs="Times New Roman"/>
          <w:sz w:val="24"/>
          <w:szCs w:val="24"/>
        </w:rPr>
        <w:t>Pri</w:t>
      </w:r>
      <w:r w:rsidR="00A91C01">
        <w:rPr>
          <w:rFonts w:ascii="Times New Roman" w:hAnsi="Times New Roman" w:cs="Times New Roman"/>
          <w:sz w:val="24"/>
          <w:szCs w:val="24"/>
        </w:rPr>
        <w:t>lagodba obiteljske kuće</w:t>
      </w:r>
      <w:r w:rsidR="003D4300">
        <w:rPr>
          <w:rFonts w:ascii="Times New Roman" w:hAnsi="Times New Roman" w:cs="Times New Roman"/>
          <w:sz w:val="24"/>
          <w:szCs w:val="24"/>
        </w:rPr>
        <w:t xml:space="preserve"> </w:t>
      </w:r>
      <w:r w:rsidR="00542B2F">
        <w:rPr>
          <w:rFonts w:ascii="Times New Roman" w:hAnsi="Times New Roman" w:cs="Times New Roman"/>
          <w:sz w:val="24"/>
          <w:szCs w:val="24"/>
        </w:rPr>
        <w:t xml:space="preserve">za HRVI I. skupine na adresi </w:t>
      </w:r>
      <w:proofErr w:type="spellStart"/>
      <w:r w:rsidR="00542B2F">
        <w:rPr>
          <w:rFonts w:ascii="Times New Roman" w:hAnsi="Times New Roman" w:cs="Times New Roman"/>
          <w:sz w:val="24"/>
          <w:szCs w:val="24"/>
        </w:rPr>
        <w:t>Frankopanska</w:t>
      </w:r>
      <w:proofErr w:type="spellEnd"/>
      <w:r w:rsidR="00542B2F">
        <w:rPr>
          <w:rFonts w:ascii="Times New Roman" w:hAnsi="Times New Roman" w:cs="Times New Roman"/>
          <w:sz w:val="24"/>
          <w:szCs w:val="24"/>
        </w:rPr>
        <w:t xml:space="preserve"> 20, Požega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Putem elektroničke pošte na adresu: </w:t>
      </w:r>
      <w:hyperlink r:id="rId7" w:history="1">
        <w:r w:rsidRPr="003962D4">
          <w:rPr>
            <w:rStyle w:val="Hiperveza"/>
            <w:rFonts w:ascii="Times New Roman" w:hAnsi="Times New Roman" w:cs="Times New Roman"/>
            <w:sz w:val="24"/>
            <w:szCs w:val="24"/>
          </w:rPr>
          <w:t>javna.nabava@branitelji.hr</w:t>
        </w:r>
      </w:hyperlink>
      <w:r w:rsidRPr="003962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62D4">
        <w:rPr>
          <w:rFonts w:ascii="Times New Roman" w:hAnsi="Times New Roman" w:cs="Times New Roman"/>
          <w:sz w:val="24"/>
          <w:szCs w:val="24"/>
        </w:rPr>
        <w:t>.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CD34C0" w:rsidP="003962D4">
      <w:pPr>
        <w:spacing w:after="0"/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lastRenderedPageBreak/>
        <w:t>Ukoliko se ponude</w:t>
      </w:r>
      <w:r w:rsidR="000A00F7" w:rsidRPr="003962D4">
        <w:rPr>
          <w:rFonts w:cs="Times New Roman"/>
          <w:szCs w:val="24"/>
        </w:rPr>
        <w:t xml:space="preserve"> dostavljaju</w:t>
      </w:r>
      <w:r w:rsidRPr="003962D4">
        <w:rPr>
          <w:rFonts w:cs="Times New Roman"/>
          <w:szCs w:val="24"/>
        </w:rPr>
        <w:t xml:space="preserve"> </w:t>
      </w:r>
      <w:r w:rsidR="009166E9" w:rsidRPr="003962D4">
        <w:rPr>
          <w:rFonts w:cs="Times New Roman"/>
          <w:szCs w:val="24"/>
        </w:rPr>
        <w:t>elektroničkim putem, radi osi</w:t>
      </w:r>
      <w:r w:rsidR="003962D4" w:rsidRPr="003962D4">
        <w:rPr>
          <w:rFonts w:cs="Times New Roman"/>
          <w:szCs w:val="24"/>
        </w:rPr>
        <w:t>guranja načela transparentnosti</w:t>
      </w:r>
      <w:r w:rsidR="009166E9" w:rsidRPr="003962D4">
        <w:rPr>
          <w:rFonts w:cs="Times New Roman"/>
          <w:szCs w:val="24"/>
        </w:rPr>
        <w:t xml:space="preserve"> te u svrhu zaštite tajnosti ponuda, ponuditeljima preporučamo zaštititi ponudu koju šalju putem elektroničke pošte na način da pošalju ponudu sa šifrom kako bi Naručitelj mogao ostvariti uvid u ponudu tek nakon roka za dostavu. Ukoliko koriste tu mogućnost, šifru su dužni poslati na istu e-mail adresu nakon isteka roka za do</w:t>
      </w:r>
      <w:r w:rsidR="00833C3C">
        <w:rPr>
          <w:rFonts w:cs="Times New Roman"/>
          <w:szCs w:val="24"/>
        </w:rPr>
        <w:t>stavu ponuda, a najkasnije do 23. svibnja</w:t>
      </w:r>
      <w:r w:rsidRPr="003962D4">
        <w:rPr>
          <w:rFonts w:cs="Times New Roman"/>
          <w:szCs w:val="24"/>
        </w:rPr>
        <w:t xml:space="preserve"> 2018</w:t>
      </w:r>
      <w:r w:rsidR="00542B2F">
        <w:rPr>
          <w:rFonts w:cs="Times New Roman"/>
          <w:szCs w:val="24"/>
        </w:rPr>
        <w:t>. godine do 12:30</w:t>
      </w:r>
      <w:r w:rsidR="009166E9" w:rsidRPr="003962D4">
        <w:rPr>
          <w:rFonts w:cs="Times New Roman"/>
          <w:szCs w:val="24"/>
        </w:rPr>
        <w:t xml:space="preserve"> sati.</w:t>
      </w:r>
    </w:p>
    <w:p w:rsidR="00CD34C0" w:rsidRPr="003962D4" w:rsidRDefault="00CD34C0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3962D4">
        <w:rPr>
          <w:rFonts w:cs="Times New Roman"/>
          <w:b/>
          <w:szCs w:val="24"/>
        </w:rPr>
        <w:t>Sve ponu</w:t>
      </w:r>
      <w:r w:rsidR="00833C3C">
        <w:rPr>
          <w:rFonts w:cs="Times New Roman"/>
          <w:b/>
          <w:szCs w:val="24"/>
        </w:rPr>
        <w:t>de moraju biti zaprimljene do 23. svibnja</w:t>
      </w:r>
      <w:r w:rsidR="00CD34C0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="00542B2F">
        <w:rPr>
          <w:rFonts w:cs="Times New Roman"/>
          <w:b/>
          <w:color w:val="000000" w:themeColor="text1"/>
          <w:szCs w:val="24"/>
        </w:rPr>
        <w:t>. godine do 11:30</w:t>
      </w:r>
      <w:r w:rsidRPr="003962D4">
        <w:rPr>
          <w:rFonts w:cs="Times New Roman"/>
          <w:b/>
          <w:color w:val="000000" w:themeColor="text1"/>
          <w:szCs w:val="24"/>
        </w:rPr>
        <w:t xml:space="preserve"> sati</w:t>
      </w:r>
      <w:r w:rsidRPr="00552CDB">
        <w:rPr>
          <w:rFonts w:cs="Times New Roman"/>
          <w:b/>
          <w:color w:val="000000" w:themeColor="text1"/>
          <w:szCs w:val="24"/>
        </w:rPr>
        <w:t xml:space="preserve">. </w:t>
      </w:r>
      <w:r w:rsidRPr="003962D4">
        <w:rPr>
          <w:rFonts w:cs="Times New Roman"/>
          <w:szCs w:val="24"/>
        </w:rPr>
        <w:t>Nepravovremene ponude neće se uzeti u razmatranje.</w:t>
      </w:r>
      <w:r w:rsidRPr="003962D4">
        <w:rPr>
          <w:rFonts w:cs="Times New Roman"/>
          <w:color w:val="000000" w:themeColor="text1"/>
          <w:szCs w:val="24"/>
        </w:rPr>
        <w:t xml:space="preserve"> </w:t>
      </w:r>
    </w:p>
    <w:p w:rsidR="003962D4" w:rsidRPr="003962D4" w:rsidRDefault="003962D4" w:rsidP="003962D4">
      <w:pPr>
        <w:spacing w:after="0"/>
        <w:jc w:val="both"/>
        <w:rPr>
          <w:rFonts w:cs="Times New Roman"/>
          <w:color w:val="000000" w:themeColor="text1"/>
          <w:szCs w:val="24"/>
          <w:highlight w:val="yellow"/>
        </w:rPr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Ponuditelj svoju ponudu dostavlja na način da ispuni Ponudbeni list te na svom memorandumu navede bitne elemente ponude. U svojoj ponudi može iskazati sve svoje prednosti u smislu zadanih kriterija odabira.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Nakon otvaranja i pregleda dostavljenih ponuda, sukladno članku 12. Upute o postupcima </w:t>
      </w:r>
      <w:r w:rsidR="00833C3C">
        <w:rPr>
          <w:rFonts w:cs="Times New Roman"/>
          <w:szCs w:val="24"/>
        </w:rPr>
        <w:t>jednostavne nabave od 30. lipnja 2017.</w:t>
      </w:r>
      <w:r w:rsidRPr="003962D4">
        <w:rPr>
          <w:rFonts w:cs="Times New Roman"/>
          <w:szCs w:val="24"/>
        </w:rPr>
        <w:t xml:space="preserve"> godine, izvršit će se postupak bodovanja prema Kriterijima bodovanja ponuda</w:t>
      </w:r>
      <w:r w:rsidR="003962D4" w:rsidRPr="003962D4">
        <w:rPr>
          <w:rFonts w:cs="Times New Roman"/>
          <w:szCs w:val="24"/>
        </w:rPr>
        <w:t>, a</w:t>
      </w:r>
      <w:r w:rsidRPr="003962D4">
        <w:rPr>
          <w:rFonts w:cs="Times New Roman"/>
          <w:szCs w:val="24"/>
        </w:rPr>
        <w:t xml:space="preserve"> koji se nalaze u prilogu ovog </w:t>
      </w:r>
      <w:r w:rsidR="00CD34C0" w:rsidRPr="003962D4">
        <w:rPr>
          <w:rFonts w:cs="Times New Roman"/>
          <w:szCs w:val="24"/>
        </w:rPr>
        <w:t>upita</w:t>
      </w:r>
      <w:r w:rsidRPr="003962D4">
        <w:rPr>
          <w:rFonts w:cs="Times New Roman"/>
          <w:szCs w:val="24"/>
        </w:rPr>
        <w:t xml:space="preserve"> za dostavu ponude.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Naručitelj će u primjerenom roku izvijestiti sve ponuditelje o ishodu postupka jednostavne nabave dostavom pisane Obavijesti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>. Sukladno članku 15. Upute o postupcima jednostavne nabave, Obavijest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 xml:space="preserve"> nije upravni akt i protiv nje se ne može izjavljivati pravni lijek.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S poštovanjem</w:t>
      </w:r>
    </w:p>
    <w:p w:rsidR="009166E9" w:rsidRPr="003962D4" w:rsidRDefault="009166E9" w:rsidP="003962D4">
      <w:pPr>
        <w:rPr>
          <w:rFonts w:cs="Times New Roman"/>
          <w:szCs w:val="24"/>
        </w:rPr>
      </w:pPr>
    </w:p>
    <w:sectPr w:rsidR="009166E9" w:rsidRPr="003962D4" w:rsidSect="009166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4B0"/>
    <w:multiLevelType w:val="hybridMultilevel"/>
    <w:tmpl w:val="0E3EA33C"/>
    <w:lvl w:ilvl="0" w:tplc="280E2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77C5"/>
    <w:multiLevelType w:val="hybridMultilevel"/>
    <w:tmpl w:val="CBDC4116"/>
    <w:lvl w:ilvl="0" w:tplc="77CC538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7911"/>
    <w:multiLevelType w:val="hybridMultilevel"/>
    <w:tmpl w:val="1332B58A"/>
    <w:lvl w:ilvl="0" w:tplc="CA12B0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4C"/>
    <w:rsid w:val="00011B20"/>
    <w:rsid w:val="000A00F7"/>
    <w:rsid w:val="000E2249"/>
    <w:rsid w:val="000E3009"/>
    <w:rsid w:val="000F0581"/>
    <w:rsid w:val="00100D87"/>
    <w:rsid w:val="0010558D"/>
    <w:rsid w:val="00116CD4"/>
    <w:rsid w:val="0015549C"/>
    <w:rsid w:val="00162719"/>
    <w:rsid w:val="001C31A8"/>
    <w:rsid w:val="00243541"/>
    <w:rsid w:val="002A5193"/>
    <w:rsid w:val="00385FF0"/>
    <w:rsid w:val="003962D4"/>
    <w:rsid w:val="003C7C0A"/>
    <w:rsid w:val="003D4300"/>
    <w:rsid w:val="00457E58"/>
    <w:rsid w:val="004A02D9"/>
    <w:rsid w:val="00532774"/>
    <w:rsid w:val="00542B2F"/>
    <w:rsid w:val="00552CDB"/>
    <w:rsid w:val="00560055"/>
    <w:rsid w:val="00572830"/>
    <w:rsid w:val="005B1025"/>
    <w:rsid w:val="00656EBB"/>
    <w:rsid w:val="006A5395"/>
    <w:rsid w:val="006B1358"/>
    <w:rsid w:val="006D704C"/>
    <w:rsid w:val="006E4022"/>
    <w:rsid w:val="00751D55"/>
    <w:rsid w:val="00785B5A"/>
    <w:rsid w:val="007B32F4"/>
    <w:rsid w:val="00833C3C"/>
    <w:rsid w:val="008A7064"/>
    <w:rsid w:val="009166E9"/>
    <w:rsid w:val="00A153DF"/>
    <w:rsid w:val="00A854A9"/>
    <w:rsid w:val="00A91C01"/>
    <w:rsid w:val="00AA159A"/>
    <w:rsid w:val="00AF38C7"/>
    <w:rsid w:val="00B1668C"/>
    <w:rsid w:val="00CD34C0"/>
    <w:rsid w:val="00D12191"/>
    <w:rsid w:val="00D24B79"/>
    <w:rsid w:val="00D83638"/>
    <w:rsid w:val="00E17A0B"/>
    <w:rsid w:val="00E571FB"/>
    <w:rsid w:val="00E9397B"/>
    <w:rsid w:val="00F350BE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a.nabava@branitelj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itelji.go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Perušić</dc:creator>
  <cp:lastModifiedBy>Ivana Novaković</cp:lastModifiedBy>
  <cp:revision>6</cp:revision>
  <cp:lastPrinted>2018-04-13T07:03:00Z</cp:lastPrinted>
  <dcterms:created xsi:type="dcterms:W3CDTF">2018-05-17T07:50:00Z</dcterms:created>
  <dcterms:modified xsi:type="dcterms:W3CDTF">2018-05-17T09:46:00Z</dcterms:modified>
</cp:coreProperties>
</file>